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7F" w:rsidRPr="002835A0" w:rsidRDefault="006C727F" w:rsidP="006C727F">
      <w:pPr>
        <w:pStyle w:val="Corpotesto"/>
        <w:spacing w:before="59"/>
        <w:ind w:left="292" w:right="26"/>
        <w:rPr>
          <w:lang w:val="it-IT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18"/>
      </w:tblGrid>
      <w:tr w:rsidR="006C727F" w:rsidRPr="00C66608" w:rsidTr="00664196">
        <w:trPr>
          <w:trHeight w:hRule="exact" w:val="593"/>
        </w:trPr>
        <w:tc>
          <w:tcPr>
            <w:tcW w:w="831" w:type="dxa"/>
            <w:shd w:val="clear" w:color="auto" w:fill="E6E6E6"/>
          </w:tcPr>
          <w:p w:rsidR="006C727F" w:rsidRDefault="006C727F" w:rsidP="00664196">
            <w:pPr>
              <w:pStyle w:val="TableParagraph"/>
              <w:spacing w:before="2"/>
              <w:ind w:left="223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t>A</w:t>
            </w:r>
          </w:p>
        </w:tc>
        <w:tc>
          <w:tcPr>
            <w:tcW w:w="9018" w:type="dxa"/>
            <w:shd w:val="clear" w:color="auto" w:fill="E6E6E6"/>
          </w:tcPr>
          <w:p w:rsidR="006C727F" w:rsidRPr="002835A0" w:rsidRDefault="006C727F" w:rsidP="00664196">
            <w:pPr>
              <w:pStyle w:val="TableParagraph"/>
              <w:spacing w:before="11"/>
              <w:ind w:left="0"/>
              <w:rPr>
                <w:sz w:val="14"/>
                <w:lang w:val="it-IT"/>
              </w:rPr>
            </w:pPr>
          </w:p>
          <w:p w:rsidR="006C727F" w:rsidRPr="002835A0" w:rsidRDefault="006C727F" w:rsidP="00664196">
            <w:pPr>
              <w:pStyle w:val="TableParagraph"/>
              <w:ind w:left="2150"/>
              <w:rPr>
                <w:b/>
                <w:sz w:val="18"/>
                <w:lang w:val="it-IT"/>
              </w:rPr>
            </w:pPr>
            <w:r w:rsidRPr="002835A0">
              <w:rPr>
                <w:b/>
                <w:sz w:val="18"/>
                <w:lang w:val="it-IT"/>
              </w:rPr>
              <w:t>MISURE DISPENSATIVE E INTERVENTI DI INDIVIDUALIZZAZIONE</w:t>
            </w:r>
          </w:p>
        </w:tc>
      </w:tr>
      <w:tr w:rsidR="006C727F" w:rsidRPr="00C66608" w:rsidTr="00664196">
        <w:trPr>
          <w:trHeight w:hRule="exact" w:val="499"/>
        </w:trPr>
        <w:tc>
          <w:tcPr>
            <w:tcW w:w="9849" w:type="dxa"/>
            <w:gridSpan w:val="2"/>
          </w:tcPr>
          <w:p w:rsidR="006C727F" w:rsidRPr="002835A0" w:rsidRDefault="006C727F" w:rsidP="00664196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</w:t>
            </w:r>
            <w:r w:rsidRPr="002835A0">
              <w:rPr>
                <w:sz w:val="20"/>
                <w:lang w:val="it-IT"/>
              </w:rPr>
              <w:t>. Dispensa dai tempi standard (prevedendo, ove necessario, una riduzione delle consegne senza modificare gli obiettivi)</w:t>
            </w:r>
          </w:p>
        </w:tc>
      </w:tr>
      <w:tr w:rsidR="006C727F" w:rsidRPr="00C66608" w:rsidTr="00664196">
        <w:trPr>
          <w:trHeight w:hRule="exact" w:val="497"/>
        </w:trPr>
        <w:tc>
          <w:tcPr>
            <w:tcW w:w="9849" w:type="dxa"/>
            <w:gridSpan w:val="2"/>
          </w:tcPr>
          <w:p w:rsidR="006C727F" w:rsidRPr="002835A0" w:rsidRDefault="006C727F" w:rsidP="00664196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</w:t>
            </w:r>
            <w:r w:rsidRPr="002835A0">
              <w:rPr>
                <w:sz w:val="20"/>
                <w:lang w:val="it-IT"/>
              </w:rPr>
              <w:t>. Dispensa da un eccessivo carico di compiti con riadattamento e riduzione delle pagine da studiare, senza modificare gli obiettivi</w:t>
            </w:r>
          </w:p>
        </w:tc>
      </w:tr>
      <w:tr w:rsidR="006C727F" w:rsidRPr="00C66608" w:rsidTr="00664196">
        <w:trPr>
          <w:trHeight w:hRule="exact" w:val="499"/>
        </w:trPr>
        <w:tc>
          <w:tcPr>
            <w:tcW w:w="9849" w:type="dxa"/>
            <w:gridSpan w:val="2"/>
          </w:tcPr>
          <w:p w:rsidR="006C727F" w:rsidRPr="002835A0" w:rsidRDefault="006C727F" w:rsidP="00664196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</w:t>
            </w:r>
            <w:r w:rsidRPr="002835A0">
              <w:rPr>
                <w:sz w:val="20"/>
                <w:lang w:val="it-IT"/>
              </w:rPr>
              <w:t>. Dispensa dalla sovrapposizione di compiti e interrogazioni delle varie materie evitando –ove possibile- di richiedere prestazioni nelle ultime ore</w:t>
            </w:r>
          </w:p>
        </w:tc>
      </w:tr>
      <w:tr w:rsidR="006C727F" w:rsidRPr="00C66608" w:rsidTr="00664196">
        <w:trPr>
          <w:trHeight w:hRule="exact" w:val="254"/>
        </w:trPr>
        <w:tc>
          <w:tcPr>
            <w:tcW w:w="9849" w:type="dxa"/>
            <w:gridSpan w:val="2"/>
          </w:tcPr>
          <w:p w:rsidR="006C727F" w:rsidRPr="002835A0" w:rsidRDefault="006C727F" w:rsidP="00664196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</w:t>
            </w:r>
            <w:r w:rsidRPr="002835A0">
              <w:rPr>
                <w:sz w:val="20"/>
                <w:lang w:val="it-IT"/>
              </w:rPr>
              <w:t>.  Gradualità del raggiungimento degli obiettivi minimi da recuperare negli anni scolastici futuri (cfr. s</w:t>
            </w:r>
            <w:r>
              <w:rPr>
                <w:sz w:val="20"/>
                <w:lang w:val="it-IT"/>
              </w:rPr>
              <w:t>o</w:t>
            </w:r>
            <w:r w:rsidRPr="002835A0">
              <w:rPr>
                <w:sz w:val="20"/>
                <w:lang w:val="it-IT"/>
              </w:rPr>
              <w:t>pra)</w:t>
            </w:r>
          </w:p>
        </w:tc>
      </w:tr>
      <w:tr w:rsidR="006C727F" w:rsidTr="00664196">
        <w:trPr>
          <w:trHeight w:hRule="exact" w:val="254"/>
        </w:trPr>
        <w:tc>
          <w:tcPr>
            <w:tcW w:w="9849" w:type="dxa"/>
            <w:gridSpan w:val="2"/>
          </w:tcPr>
          <w:p w:rsidR="006C727F" w:rsidRDefault="006C727F" w:rsidP="00664196">
            <w:pPr>
              <w:pStyle w:val="TableParagraph"/>
              <w:spacing w:line="243" w:lineRule="exact"/>
              <w:ind w:left="463" w:right="204"/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</w:tr>
    </w:tbl>
    <w:p w:rsidR="006C727F" w:rsidRDefault="006C727F" w:rsidP="006C727F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023"/>
      </w:tblGrid>
      <w:tr w:rsidR="006C727F" w:rsidTr="00664196">
        <w:trPr>
          <w:trHeight w:hRule="exact" w:val="697"/>
        </w:trPr>
        <w:tc>
          <w:tcPr>
            <w:tcW w:w="826" w:type="dxa"/>
            <w:shd w:val="clear" w:color="auto" w:fill="E6E6E6"/>
          </w:tcPr>
          <w:p w:rsidR="006C727F" w:rsidRDefault="006C727F" w:rsidP="00664196">
            <w:pPr>
              <w:pStyle w:val="TableParagraph"/>
              <w:spacing w:before="54"/>
              <w:ind w:left="225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t>B</w:t>
            </w:r>
          </w:p>
        </w:tc>
        <w:tc>
          <w:tcPr>
            <w:tcW w:w="9023" w:type="dxa"/>
            <w:shd w:val="clear" w:color="auto" w:fill="E6E6E6"/>
          </w:tcPr>
          <w:p w:rsidR="006C727F" w:rsidRDefault="006C727F" w:rsidP="0066419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6C727F" w:rsidRDefault="006C727F" w:rsidP="00664196">
            <w:pPr>
              <w:pStyle w:val="TableParagraph"/>
              <w:ind w:left="3077" w:right="30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STRUMENTI COMPENSATIVI</w:t>
            </w:r>
          </w:p>
        </w:tc>
      </w:tr>
      <w:tr w:rsidR="006C727F" w:rsidRPr="00C66608" w:rsidTr="00664196">
        <w:trPr>
          <w:trHeight w:hRule="exact" w:val="254"/>
        </w:trPr>
        <w:tc>
          <w:tcPr>
            <w:tcW w:w="9849" w:type="dxa"/>
            <w:gridSpan w:val="2"/>
            <w:tcBorders>
              <w:top w:val="single" w:sz="21" w:space="0" w:color="E6E6E6"/>
            </w:tcBorders>
          </w:tcPr>
          <w:p w:rsidR="006C727F" w:rsidRPr="002835A0" w:rsidRDefault="006C727F" w:rsidP="00664196">
            <w:pPr>
              <w:pStyle w:val="TableParagraph"/>
              <w:spacing w:line="222" w:lineRule="exact"/>
              <w:ind w:left="463" w:right="20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</w:t>
            </w:r>
            <w:r w:rsidRPr="002835A0">
              <w:rPr>
                <w:sz w:val="20"/>
                <w:lang w:val="it-IT"/>
              </w:rPr>
              <w:t>.  Utilizzo di programmi di video-scrittura con correttore ortografico per l’italiano e le lingue straniere</w:t>
            </w:r>
          </w:p>
        </w:tc>
      </w:tr>
      <w:tr w:rsidR="006C727F" w:rsidRPr="00C66608" w:rsidTr="00664196">
        <w:trPr>
          <w:trHeight w:hRule="exact" w:val="497"/>
        </w:trPr>
        <w:tc>
          <w:tcPr>
            <w:tcW w:w="9849" w:type="dxa"/>
            <w:gridSpan w:val="2"/>
          </w:tcPr>
          <w:p w:rsidR="006C727F" w:rsidRPr="002835A0" w:rsidRDefault="006C727F" w:rsidP="00664196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</w:t>
            </w:r>
            <w:r w:rsidRPr="002835A0">
              <w:rPr>
                <w:sz w:val="20"/>
                <w:lang w:val="it-IT"/>
              </w:rPr>
              <w:t>. Utilizzo di schemi e tabelle, elaborate dal docente e/o dall’alunno, di grammatica (es. tabelle delle coniugazioni verbali…) come supporto durante compiti e verifiche</w:t>
            </w:r>
          </w:p>
        </w:tc>
      </w:tr>
      <w:tr w:rsidR="006C727F" w:rsidRPr="00C66608" w:rsidTr="00664196">
        <w:trPr>
          <w:trHeight w:hRule="exact" w:val="499"/>
        </w:trPr>
        <w:tc>
          <w:tcPr>
            <w:tcW w:w="9849" w:type="dxa"/>
            <w:gridSpan w:val="2"/>
          </w:tcPr>
          <w:p w:rsidR="006C727F" w:rsidRPr="002835A0" w:rsidRDefault="006C727F" w:rsidP="00664196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</w:t>
            </w:r>
            <w:r w:rsidRPr="002835A0">
              <w:rPr>
                <w:sz w:val="20"/>
                <w:lang w:val="it-IT"/>
              </w:rPr>
              <w:t>. Utilizzo di tavole, elaborate dal docente e/o dall’alunno, di matematica (es. formulari…) e di schemi e/</w:t>
            </w:r>
            <w:proofErr w:type="gramStart"/>
            <w:r w:rsidRPr="002835A0">
              <w:rPr>
                <w:sz w:val="20"/>
                <w:lang w:val="it-IT"/>
              </w:rPr>
              <w:t>o  mappe</w:t>
            </w:r>
            <w:proofErr w:type="gramEnd"/>
            <w:r w:rsidRPr="002835A0">
              <w:rPr>
                <w:sz w:val="20"/>
                <w:lang w:val="it-IT"/>
              </w:rPr>
              <w:t xml:space="preserve"> delle varie discipline scientifiche come supporto durante compiti e</w:t>
            </w:r>
            <w:r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verifiche</w:t>
            </w:r>
          </w:p>
        </w:tc>
      </w:tr>
      <w:tr w:rsidR="006C727F" w:rsidTr="00664196">
        <w:trPr>
          <w:trHeight w:hRule="exact" w:val="254"/>
        </w:trPr>
        <w:tc>
          <w:tcPr>
            <w:tcW w:w="9849" w:type="dxa"/>
            <w:gridSpan w:val="2"/>
          </w:tcPr>
          <w:p w:rsidR="006C727F" w:rsidRDefault="006C727F" w:rsidP="00664196">
            <w:pPr>
              <w:pStyle w:val="TableParagraph"/>
              <w:spacing w:line="243" w:lineRule="exact"/>
              <w:ind w:left="463" w:right="204"/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</w:tr>
    </w:tbl>
    <w:p w:rsidR="006C727F" w:rsidRDefault="006C727F" w:rsidP="006C727F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009"/>
      </w:tblGrid>
      <w:tr w:rsidR="006C727F" w:rsidRPr="00C66608" w:rsidTr="00664196">
        <w:trPr>
          <w:trHeight w:hRule="exact" w:val="595"/>
        </w:trPr>
        <w:tc>
          <w:tcPr>
            <w:tcW w:w="893" w:type="dxa"/>
            <w:shd w:val="clear" w:color="auto" w:fill="E6E6E6"/>
          </w:tcPr>
          <w:p w:rsidR="006C727F" w:rsidRDefault="006C727F" w:rsidP="00664196">
            <w:pPr>
              <w:pStyle w:val="TableParagraph"/>
              <w:spacing w:line="585" w:lineRule="exact"/>
              <w:ind w:left="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</w:t>
            </w:r>
          </w:p>
        </w:tc>
        <w:tc>
          <w:tcPr>
            <w:tcW w:w="9009" w:type="dxa"/>
            <w:shd w:val="clear" w:color="auto" w:fill="E6E6E6"/>
          </w:tcPr>
          <w:p w:rsidR="006C727F" w:rsidRPr="002835A0" w:rsidRDefault="006C727F" w:rsidP="00664196">
            <w:pPr>
              <w:pStyle w:val="TableParagraph"/>
              <w:spacing w:before="10"/>
              <w:ind w:left="0"/>
              <w:rPr>
                <w:sz w:val="14"/>
                <w:lang w:val="it-IT"/>
              </w:rPr>
            </w:pPr>
          </w:p>
          <w:p w:rsidR="006C727F" w:rsidRPr="002835A0" w:rsidRDefault="006C727F" w:rsidP="00664196">
            <w:pPr>
              <w:pStyle w:val="TableParagraph"/>
              <w:ind w:left="2575"/>
              <w:rPr>
                <w:b/>
                <w:sz w:val="18"/>
                <w:lang w:val="it-IT"/>
              </w:rPr>
            </w:pPr>
            <w:r w:rsidRPr="002835A0">
              <w:rPr>
                <w:b/>
                <w:sz w:val="18"/>
                <w:lang w:val="it-IT"/>
              </w:rPr>
              <w:t>MODALITA’ DI VERIFICA E CRITERI DI VALUTAZIONE</w:t>
            </w:r>
          </w:p>
        </w:tc>
      </w:tr>
      <w:tr w:rsidR="006C727F" w:rsidRPr="00C66608" w:rsidTr="00664196">
        <w:trPr>
          <w:trHeight w:hRule="exact" w:val="499"/>
        </w:trPr>
        <w:tc>
          <w:tcPr>
            <w:tcW w:w="9902" w:type="dxa"/>
            <w:gridSpan w:val="2"/>
          </w:tcPr>
          <w:p w:rsidR="006C727F" w:rsidRPr="002835A0" w:rsidRDefault="006C727F" w:rsidP="00664196">
            <w:pPr>
              <w:pStyle w:val="TableParagraph"/>
              <w:ind w:left="823" w:right="223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</w:t>
            </w:r>
            <w:r w:rsidRPr="002835A0">
              <w:rPr>
                <w:sz w:val="20"/>
                <w:lang w:val="it-IT"/>
              </w:rPr>
              <w:t>. Accordo sulle modalità e i tempi delle verifiche scritte con possibilità di utilizzare più supporti (videoscrittura, correttore ortografico)</w:t>
            </w:r>
          </w:p>
        </w:tc>
      </w:tr>
      <w:tr w:rsidR="006C727F" w:rsidRPr="00C66608" w:rsidTr="00664196">
        <w:trPr>
          <w:trHeight w:hRule="exact" w:val="497"/>
        </w:trPr>
        <w:tc>
          <w:tcPr>
            <w:tcW w:w="9902" w:type="dxa"/>
            <w:gridSpan w:val="2"/>
          </w:tcPr>
          <w:p w:rsidR="006C727F" w:rsidRPr="002835A0" w:rsidRDefault="006C727F" w:rsidP="00664196">
            <w:pPr>
              <w:pStyle w:val="TableParagraph"/>
              <w:ind w:left="823" w:right="110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</w:t>
            </w:r>
            <w:r w:rsidRPr="002835A0">
              <w:rPr>
                <w:sz w:val="20"/>
                <w:lang w:val="it-IT"/>
              </w:rPr>
              <w:t>. Accordo sui tempi e sui modi delle interrogazioni su parti limitate e concordate del programma, evitando –ove possibile- di spostare le date fissate</w:t>
            </w:r>
          </w:p>
        </w:tc>
      </w:tr>
      <w:tr w:rsidR="006C727F" w:rsidRPr="00C66608" w:rsidTr="00664196">
        <w:trPr>
          <w:trHeight w:hRule="exact" w:val="254"/>
        </w:trPr>
        <w:tc>
          <w:tcPr>
            <w:tcW w:w="9902" w:type="dxa"/>
            <w:gridSpan w:val="2"/>
          </w:tcPr>
          <w:p w:rsidR="006C727F" w:rsidRPr="002835A0" w:rsidRDefault="006C727F" w:rsidP="00664196">
            <w:pPr>
              <w:pStyle w:val="TableParagraph"/>
              <w:spacing w:before="1"/>
              <w:ind w:left="463" w:right="22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</w:t>
            </w:r>
            <w:r w:rsidRPr="002835A0">
              <w:rPr>
                <w:sz w:val="20"/>
                <w:lang w:val="it-IT"/>
              </w:rPr>
              <w:t>.  Riduzione e adattamento del numero degli esercizi senza modificare gli obiettivi</w:t>
            </w:r>
          </w:p>
        </w:tc>
      </w:tr>
      <w:tr w:rsidR="006C727F" w:rsidRPr="00C66608" w:rsidTr="00664196">
        <w:trPr>
          <w:trHeight w:hRule="exact" w:val="500"/>
        </w:trPr>
        <w:tc>
          <w:tcPr>
            <w:tcW w:w="9902" w:type="dxa"/>
            <w:gridSpan w:val="2"/>
          </w:tcPr>
          <w:p w:rsidR="006C727F" w:rsidRPr="002835A0" w:rsidRDefault="006C727F" w:rsidP="00664196">
            <w:pPr>
              <w:pStyle w:val="TableParagraph"/>
              <w:ind w:left="823" w:right="223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</w:t>
            </w:r>
            <w:r w:rsidRPr="002835A0">
              <w:rPr>
                <w:sz w:val="20"/>
                <w:lang w:val="it-IT"/>
              </w:rPr>
              <w:t xml:space="preserve">. Utilizzo nelle verifiche scritte di domande a risposta multipla (con possibilità di completamento e/o arricchimento con </w:t>
            </w:r>
            <w:proofErr w:type="gramStart"/>
            <w:r w:rsidRPr="002835A0">
              <w:rPr>
                <w:sz w:val="20"/>
                <w:lang w:val="it-IT"/>
              </w:rPr>
              <w:t>una  discussione</w:t>
            </w:r>
            <w:proofErr w:type="gramEnd"/>
            <w:r w:rsidRPr="002835A0">
              <w:rPr>
                <w:sz w:val="20"/>
                <w:lang w:val="it-IT"/>
              </w:rPr>
              <w:t xml:space="preserve"> orale), che integrano le domande a risposte aperte</w:t>
            </w:r>
          </w:p>
        </w:tc>
      </w:tr>
      <w:tr w:rsidR="006C727F" w:rsidRPr="00C66608" w:rsidTr="00664196">
        <w:trPr>
          <w:trHeight w:hRule="exact" w:val="254"/>
        </w:trPr>
        <w:tc>
          <w:tcPr>
            <w:tcW w:w="9902" w:type="dxa"/>
            <w:gridSpan w:val="2"/>
          </w:tcPr>
          <w:p w:rsidR="006C727F" w:rsidRPr="002835A0" w:rsidRDefault="006C727F" w:rsidP="00664196">
            <w:pPr>
              <w:pStyle w:val="TableParagraph"/>
              <w:spacing w:line="243" w:lineRule="exact"/>
              <w:ind w:left="463" w:right="22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</w:t>
            </w:r>
            <w:r w:rsidRPr="002835A0">
              <w:rPr>
                <w:sz w:val="20"/>
                <w:lang w:val="it-IT"/>
              </w:rPr>
              <w:t>.  Parziale sostituzione o completamento delle verifiche scritte con prove orali</w:t>
            </w:r>
          </w:p>
        </w:tc>
      </w:tr>
      <w:tr w:rsidR="006C727F" w:rsidRPr="00C66608" w:rsidTr="00664196">
        <w:trPr>
          <w:trHeight w:hRule="exact" w:val="254"/>
        </w:trPr>
        <w:tc>
          <w:tcPr>
            <w:tcW w:w="9902" w:type="dxa"/>
            <w:gridSpan w:val="2"/>
          </w:tcPr>
          <w:p w:rsidR="006C727F" w:rsidRPr="002835A0" w:rsidRDefault="006C727F" w:rsidP="00664196">
            <w:pPr>
              <w:pStyle w:val="TableParagraph"/>
              <w:spacing w:line="243" w:lineRule="exact"/>
              <w:ind w:left="463" w:right="22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  <w:r w:rsidRPr="002835A0">
              <w:rPr>
                <w:sz w:val="20"/>
                <w:lang w:val="it-IT"/>
              </w:rPr>
              <w:t>.  Valutazione del contenuto e non degli errori ortografici</w:t>
            </w:r>
          </w:p>
        </w:tc>
      </w:tr>
      <w:tr w:rsidR="006C727F" w:rsidRPr="00C66608" w:rsidTr="00664196">
        <w:trPr>
          <w:trHeight w:hRule="exact" w:val="254"/>
        </w:trPr>
        <w:tc>
          <w:tcPr>
            <w:tcW w:w="9902" w:type="dxa"/>
            <w:gridSpan w:val="2"/>
          </w:tcPr>
          <w:p w:rsidR="006C727F" w:rsidRPr="002835A0" w:rsidRDefault="006C727F" w:rsidP="00664196">
            <w:pPr>
              <w:pStyle w:val="TableParagraph"/>
              <w:spacing w:line="243" w:lineRule="exact"/>
              <w:ind w:left="463" w:right="22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</w:t>
            </w:r>
            <w:r w:rsidRPr="002835A0">
              <w:rPr>
                <w:sz w:val="20"/>
                <w:lang w:val="it-IT"/>
              </w:rPr>
              <w:t>.  Valutazione dei procedimenti e non dei calcoli nella risoluzione dei problemi</w:t>
            </w:r>
          </w:p>
        </w:tc>
      </w:tr>
      <w:tr w:rsidR="006C727F" w:rsidRPr="00C66608" w:rsidTr="00664196">
        <w:trPr>
          <w:trHeight w:hRule="exact" w:val="252"/>
        </w:trPr>
        <w:tc>
          <w:tcPr>
            <w:tcW w:w="9902" w:type="dxa"/>
            <w:gridSpan w:val="2"/>
          </w:tcPr>
          <w:p w:rsidR="006C727F" w:rsidRPr="002835A0" w:rsidRDefault="006C727F" w:rsidP="00664196">
            <w:pPr>
              <w:pStyle w:val="TableParagraph"/>
              <w:spacing w:line="243" w:lineRule="exact"/>
              <w:ind w:left="463" w:right="22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</w:t>
            </w:r>
            <w:r w:rsidRPr="002835A0">
              <w:rPr>
                <w:sz w:val="20"/>
                <w:lang w:val="it-IT"/>
              </w:rPr>
              <w:t>.  Valorizzazione dei successi sugli insuccessi al fine di elevare l’autostima e le motivazioni di studio</w:t>
            </w:r>
          </w:p>
        </w:tc>
      </w:tr>
      <w:tr w:rsidR="006C727F" w:rsidTr="00664196">
        <w:trPr>
          <w:trHeight w:hRule="exact" w:val="254"/>
        </w:trPr>
        <w:tc>
          <w:tcPr>
            <w:tcW w:w="9902" w:type="dxa"/>
            <w:gridSpan w:val="2"/>
          </w:tcPr>
          <w:p w:rsidR="006C727F" w:rsidRDefault="006C727F" w:rsidP="00664196">
            <w:pPr>
              <w:pStyle w:val="TableParagraph"/>
              <w:spacing w:before="1"/>
              <w:ind w:left="463" w:right="223"/>
              <w:rPr>
                <w:sz w:val="20"/>
              </w:rPr>
            </w:pPr>
            <w:r>
              <w:rPr>
                <w:sz w:val="20"/>
              </w:rPr>
              <w:t xml:space="preserve">9.  </w:t>
            </w: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</w:tr>
    </w:tbl>
    <w:p w:rsidR="006C727F" w:rsidRDefault="006C727F">
      <w:bookmarkStart w:id="0" w:name="_GoBack"/>
      <w:bookmarkEnd w:id="0"/>
    </w:p>
    <w:sectPr w:rsidR="006C7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7F"/>
    <w:rsid w:val="006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7DC2-39CF-4DDC-816C-E19E280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C727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2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727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727F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6C727F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Aula7 Aula7</dc:creator>
  <cp:keywords/>
  <dc:description/>
  <cp:lastModifiedBy>Aula7 Aula7</cp:lastModifiedBy>
  <cp:revision>1</cp:revision>
  <dcterms:created xsi:type="dcterms:W3CDTF">2019-06-13T07:43:00Z</dcterms:created>
  <dcterms:modified xsi:type="dcterms:W3CDTF">2019-06-13T07:44:00Z</dcterms:modified>
</cp:coreProperties>
</file>